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D0C" w:rsidRPr="006622F7" w:rsidRDefault="006622F7" w:rsidP="00805D0C">
      <w:pPr>
        <w:spacing w:before="120" w:after="0" w:line="240" w:lineRule="auto"/>
        <w:ind w:left="6480"/>
        <w:rPr>
          <w:rFonts w:ascii="Times New Roman" w:hAnsi="Times New Roman"/>
          <w:b/>
          <w:sz w:val="24"/>
          <w:szCs w:val="24"/>
        </w:rPr>
      </w:pPr>
      <w:r w:rsidRPr="006622F7">
        <w:rPr>
          <w:rFonts w:ascii="Times New Roman" w:hAnsi="Times New Roman"/>
          <w:b/>
          <w:sz w:val="24"/>
          <w:szCs w:val="24"/>
        </w:rPr>
        <w:t>Образец</w:t>
      </w:r>
      <w:r w:rsidR="00805D0C" w:rsidRPr="006622F7">
        <w:rPr>
          <w:rFonts w:ascii="Times New Roman" w:hAnsi="Times New Roman"/>
          <w:b/>
          <w:sz w:val="24"/>
          <w:szCs w:val="24"/>
        </w:rPr>
        <w:t xml:space="preserve"> № </w:t>
      </w:r>
      <w:r w:rsidR="003A3B04" w:rsidRPr="006622F7">
        <w:rPr>
          <w:rFonts w:ascii="Times New Roman" w:hAnsi="Times New Roman"/>
          <w:b/>
          <w:sz w:val="24"/>
          <w:szCs w:val="24"/>
        </w:rPr>
        <w:t>4</w:t>
      </w:r>
    </w:p>
    <w:p w:rsidR="0069432D" w:rsidRDefault="0069432D" w:rsidP="003A3B04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3A3B04" w:rsidRPr="006177C6" w:rsidRDefault="00805D0C" w:rsidP="003A3B04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b/>
          <w:sz w:val="24"/>
          <w:szCs w:val="24"/>
          <w:lang w:eastAsia="ar-SA"/>
        </w:rPr>
        <w:t>Д Е К Л А Р А Ц И Я</w:t>
      </w:r>
      <w:bookmarkStart w:id="0" w:name="_GoBack"/>
      <w:bookmarkEnd w:id="0"/>
    </w:p>
    <w:p w:rsidR="00805D0C" w:rsidRPr="006177C6" w:rsidRDefault="00805D0C" w:rsidP="00805D0C">
      <w:pPr>
        <w:suppressAutoHyphens/>
        <w:spacing w:line="240" w:lineRule="auto"/>
        <w:ind w:firstLine="70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b/>
          <w:sz w:val="24"/>
          <w:szCs w:val="24"/>
          <w:lang w:eastAsia="ar-SA"/>
        </w:rPr>
        <w:t>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от участник/ подизпълнител</w:t>
      </w:r>
    </w:p>
    <w:p w:rsidR="00805D0C" w:rsidRPr="006177C6" w:rsidRDefault="00805D0C" w:rsidP="00805D0C">
      <w:pPr>
        <w:suppressAutoHyphens/>
        <w:spacing w:before="60" w:after="6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>Долуподписаният/-</w:t>
      </w:r>
      <w:proofErr w:type="spellStart"/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>ната</w:t>
      </w:r>
      <w:proofErr w:type="spellEnd"/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>/ ...................................................................................................................</w:t>
      </w:r>
    </w:p>
    <w:p w:rsidR="003A3B04" w:rsidRDefault="00805D0C" w:rsidP="003A3B0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 xml:space="preserve">в качеството ми на .................................................................... (посочва се длъжността и качеството, в което лицето има право да представлява  и управлява - напр. изпълнителен директор, управител или др.) на…………………….(посочва се наименованието на участника), с ЕИК …………, със седалище и адрес на управление: ............................................................................ – участник в обществена поръчка, </w:t>
      </w:r>
      <w:r w:rsidRPr="006177C6">
        <w:rPr>
          <w:rFonts w:ascii="Times New Roman" w:hAnsi="Times New Roman"/>
          <w:sz w:val="24"/>
          <w:szCs w:val="24"/>
        </w:rPr>
        <w:t>възлагана чрез събиране на оферти с обява по реда на Глава Двадесет и шеста от ЗОП,</w:t>
      </w:r>
      <w:r w:rsidRPr="006177C6">
        <w:rPr>
          <w:rFonts w:ascii="Times New Roman" w:eastAsia="Times New Roman" w:hAnsi="Times New Roman"/>
          <w:sz w:val="24"/>
          <w:szCs w:val="24"/>
        </w:rPr>
        <w:t xml:space="preserve"> с предмет: </w:t>
      </w:r>
      <w:r w:rsidR="00BB43BD" w:rsidRPr="00BB43BD">
        <w:rPr>
          <w:rFonts w:ascii="Times New Roman" w:eastAsia="Times New Roman" w:hAnsi="Times New Roman"/>
          <w:b/>
          <w:sz w:val="24"/>
          <w:szCs w:val="24"/>
        </w:rPr>
        <w:t xml:space="preserve">„Доставка на електроматериали, железария и резервни части за стопански инвентар и материали  за  поддръжка и  ремонтни  дейности на </w:t>
      </w:r>
      <w:proofErr w:type="spellStart"/>
      <w:r w:rsidR="00BB43BD" w:rsidRPr="00BB43BD">
        <w:rPr>
          <w:rFonts w:ascii="Times New Roman" w:eastAsia="Times New Roman" w:hAnsi="Times New Roman"/>
          <w:b/>
          <w:sz w:val="24"/>
          <w:szCs w:val="24"/>
        </w:rPr>
        <w:t>сградния</w:t>
      </w:r>
      <w:proofErr w:type="spellEnd"/>
      <w:r w:rsidR="00BB43BD" w:rsidRPr="00BB43BD">
        <w:rPr>
          <w:rFonts w:ascii="Times New Roman" w:eastAsia="Times New Roman" w:hAnsi="Times New Roman"/>
          <w:b/>
          <w:sz w:val="24"/>
          <w:szCs w:val="24"/>
        </w:rPr>
        <w:t xml:space="preserve"> фонд на ЦУ на НЗОК“</w:t>
      </w:r>
    </w:p>
    <w:p w:rsidR="003A3B04" w:rsidRDefault="003A3B04" w:rsidP="003A3B0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805D0C" w:rsidRDefault="00805D0C" w:rsidP="003A3B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b/>
          <w:sz w:val="24"/>
          <w:szCs w:val="24"/>
          <w:lang w:eastAsia="ar-SA"/>
        </w:rPr>
        <w:t>Д Е К Л А Р И Р А М, че:</w:t>
      </w:r>
    </w:p>
    <w:p w:rsidR="003A3B04" w:rsidRPr="006177C6" w:rsidRDefault="003A3B04" w:rsidP="003A3B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805D0C" w:rsidRPr="006177C6" w:rsidRDefault="00805D0C" w:rsidP="00805D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1. Представляваното от мен дружество не е регистрирано / е регистрирано /ненужното се зачертава/ в юрисдикция с преференциален данъчен режим, а именно: ………………………………………………... (при наличие на регистрация се посочват конкретните обстоятелства от участника).</w:t>
      </w:r>
    </w:p>
    <w:p w:rsidR="00805D0C" w:rsidRPr="006177C6" w:rsidRDefault="00805D0C" w:rsidP="00805D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2. Представляваното от мен дружество не е свързано / е свързано* /ненужното се зачертава/ с лица, регистрирани в юрисдикции с преференциален данъчен режим, а именно: ……………………………….. (при наличие на свързаност се посочват конкретните обстоятелства от участника).</w:t>
      </w:r>
    </w:p>
    <w:p w:rsidR="00805D0C" w:rsidRPr="006177C6" w:rsidRDefault="00805D0C" w:rsidP="00805D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3. Представляваното от мен дружество попада в изключението на чл. 4, т........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05D0C" w:rsidRPr="006177C6" w:rsidRDefault="00805D0C" w:rsidP="00805D0C">
      <w:pPr>
        <w:tabs>
          <w:tab w:val="left" w:pos="36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  <w:u w:val="single"/>
        </w:rPr>
        <w:t>Забележка:</w:t>
      </w:r>
      <w:r w:rsidRPr="006177C6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6177C6">
        <w:rPr>
          <w:rFonts w:ascii="Times New Roman" w:hAnsi="Times New Roman"/>
          <w:sz w:val="24"/>
          <w:szCs w:val="24"/>
        </w:rPr>
        <w:t>Точка 3 се попълва, само ако за участника се отнася някое от обстоятелствата по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05D0C" w:rsidRPr="006177C6" w:rsidRDefault="00805D0C" w:rsidP="003A3B0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4. Запознат съм с правомощията на възложителя по чл. 5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  <w:r w:rsidRPr="006177C6">
        <w:rPr>
          <w:rFonts w:ascii="Times New Roman" w:hAnsi="Times New Roman"/>
          <w:sz w:val="24"/>
          <w:szCs w:val="24"/>
        </w:rPr>
        <w:br/>
      </w:r>
      <w:r w:rsidRPr="006177C6">
        <w:rPr>
          <w:rFonts w:ascii="Times New Roman" w:hAnsi="Times New Roman"/>
          <w:sz w:val="24"/>
          <w:szCs w:val="24"/>
        </w:rPr>
        <w:tab/>
        <w:t>В процеса на провеждане на обществената поръчка се задължавам да уведомя възложителя за всички настъпили промени в декларираните обстоятелства в 7-дневен срок от настъпването им.</w:t>
      </w:r>
    </w:p>
    <w:p w:rsidR="003A3B04" w:rsidRPr="006177C6" w:rsidRDefault="00805D0C" w:rsidP="00076A4A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 xml:space="preserve">Известно ми е, че при деклариране на неверни данни нося наказателна отговорност по </w:t>
      </w:r>
      <w:r w:rsidR="003A3B04">
        <w:rPr>
          <w:rFonts w:ascii="Times New Roman" w:hAnsi="Times New Roman"/>
          <w:sz w:val="24"/>
          <w:szCs w:val="24"/>
        </w:rPr>
        <w:t>чл. 313 от Наказателния кодекс.</w:t>
      </w:r>
    </w:p>
    <w:tbl>
      <w:tblPr>
        <w:tblW w:w="9672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874"/>
      </w:tblGrid>
      <w:tr w:rsidR="00076A4A" w:rsidRPr="00076A4A" w:rsidTr="006664C1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6A4A" w:rsidRPr="00076A4A" w:rsidRDefault="00076A4A" w:rsidP="00076A4A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076A4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 Дата </w:t>
            </w:r>
          </w:p>
        </w:tc>
        <w:tc>
          <w:tcPr>
            <w:tcW w:w="7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6A4A" w:rsidRPr="00076A4A" w:rsidRDefault="00076A4A" w:rsidP="00076A4A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076A4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076A4A" w:rsidRPr="00076A4A" w:rsidTr="006664C1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6A4A" w:rsidRPr="00076A4A" w:rsidRDefault="00076A4A" w:rsidP="00076A4A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076A4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6A4A" w:rsidRPr="00076A4A" w:rsidRDefault="00076A4A" w:rsidP="00076A4A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076A4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</w:t>
            </w:r>
          </w:p>
        </w:tc>
      </w:tr>
      <w:tr w:rsidR="00076A4A" w:rsidRPr="00076A4A" w:rsidTr="006664C1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6A4A" w:rsidRPr="00076A4A" w:rsidRDefault="00076A4A" w:rsidP="00076A4A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076A4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lastRenderedPageBreak/>
              <w:t>Подпис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6A4A" w:rsidRPr="00076A4A" w:rsidRDefault="00076A4A" w:rsidP="00076A4A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076A4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...........................................................................................</w:t>
            </w:r>
          </w:p>
        </w:tc>
      </w:tr>
    </w:tbl>
    <w:p w:rsidR="00076A4A" w:rsidRPr="00076A4A" w:rsidRDefault="00076A4A" w:rsidP="00076A4A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p w:rsidR="00805D0C" w:rsidRPr="006177C6" w:rsidRDefault="00805D0C" w:rsidP="00805D0C">
      <w:pPr>
        <w:pStyle w:val="Default"/>
        <w:tabs>
          <w:tab w:val="left" w:pos="910"/>
        </w:tabs>
        <w:jc w:val="both"/>
        <w:rPr>
          <w:rFonts w:ascii="Times New Roman" w:hAnsi="Times New Roman" w:cs="Times New Roman"/>
          <w:color w:val="auto"/>
          <w:u w:val="single"/>
          <w:lang w:val="ru-RU"/>
        </w:rPr>
      </w:pP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>Пояснения:</w:t>
      </w: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 xml:space="preserve">Декларацията се подава и подписва само от участници юридически лица или дружества, по смисъла на </w:t>
      </w:r>
      <w:r w:rsidRPr="006177C6">
        <w:rPr>
          <w:rFonts w:ascii="Times New Roman" w:hAnsi="Times New Roman"/>
          <w:bCs/>
          <w:sz w:val="24"/>
          <w:szCs w:val="24"/>
        </w:rPr>
        <w:t xml:space="preserve">§ 1, </w:t>
      </w:r>
      <w:r w:rsidRPr="006177C6">
        <w:rPr>
          <w:rFonts w:ascii="Times New Roman" w:hAnsi="Times New Roman"/>
          <w:bCs/>
          <w:i/>
          <w:sz w:val="24"/>
          <w:szCs w:val="24"/>
        </w:rPr>
        <w:t>т. 1 от Допълнителните разпоредби</w:t>
      </w:r>
      <w:r w:rsidRPr="006177C6">
        <w:rPr>
          <w:rFonts w:ascii="Times New Roman" w:hAnsi="Times New Roman"/>
          <w:bCs/>
          <w:sz w:val="24"/>
          <w:szCs w:val="24"/>
        </w:rPr>
        <w:t xml:space="preserve"> на </w:t>
      </w:r>
      <w:r w:rsidRPr="006177C6">
        <w:rPr>
          <w:rFonts w:ascii="Times New Roman" w:hAnsi="Times New Roman"/>
          <w:bCs/>
          <w:i/>
          <w:sz w:val="24"/>
          <w:szCs w:val="24"/>
        </w:rPr>
        <w:t>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>Декларацията се подписва от лицата, които представляват участника. Когато участникът се представлява от повече от едно лице, декларацията се подписва от лицето, което може самостоятелно да го представлява.</w:t>
      </w: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>Декларацията се подава и от подизпълнителите, ако има такива.</w:t>
      </w: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>* "</w:t>
      </w:r>
      <w:r w:rsidRPr="006177C6">
        <w:rPr>
          <w:rFonts w:ascii="Times New Roman" w:hAnsi="Times New Roman"/>
          <w:bCs/>
          <w:sz w:val="24"/>
          <w:szCs w:val="24"/>
        </w:rPr>
        <w:t>Свързани лица</w:t>
      </w:r>
      <w:r w:rsidRPr="006177C6">
        <w:rPr>
          <w:rFonts w:ascii="Times New Roman" w:hAnsi="Times New Roman"/>
          <w:bCs/>
          <w:i/>
          <w:sz w:val="24"/>
          <w:szCs w:val="24"/>
        </w:rPr>
        <w:t xml:space="preserve">" по т. 2 са лицата по смисъла на </w:t>
      </w:r>
      <w:r w:rsidRPr="006177C6">
        <w:rPr>
          <w:rFonts w:ascii="Times New Roman" w:hAnsi="Times New Roman"/>
          <w:bCs/>
          <w:sz w:val="24"/>
          <w:szCs w:val="24"/>
        </w:rPr>
        <w:t>§ 1 от Допълнителните разпоредби на Търговския закон</w:t>
      </w:r>
      <w:r w:rsidRPr="006177C6">
        <w:rPr>
          <w:rFonts w:ascii="Times New Roman" w:hAnsi="Times New Roman"/>
          <w:bCs/>
          <w:i/>
          <w:sz w:val="24"/>
          <w:szCs w:val="24"/>
        </w:rPr>
        <w:t>.</w:t>
      </w:r>
      <w:r w:rsidRPr="006177C6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ar-SA"/>
        </w:rPr>
        <w:t xml:space="preserve">                                                                                         </w:t>
      </w:r>
    </w:p>
    <w:p w:rsidR="00805D0C" w:rsidRPr="006177C6" w:rsidRDefault="00805D0C" w:rsidP="00805D0C">
      <w:pPr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u w:val="single"/>
          <w:lang w:eastAsia="ar-SA"/>
        </w:rPr>
        <w:t>Попълване на т. 3 от декларацията:</w:t>
      </w: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Посочва се съответната точка от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05D0C" w:rsidRPr="006177C6" w:rsidRDefault="00805D0C" w:rsidP="00805D0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Изключенията по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са: </w:t>
      </w:r>
    </w:p>
    <w:p w:rsidR="00805D0C" w:rsidRPr="006177C6" w:rsidRDefault="00805D0C" w:rsidP="00805D0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1. акциите на дружеството, в което пряко или косвено участва дружество, регистрирано в юрисдикция с преференциален данъчен режим, се търгуват на регулиран пазар в държава – членка на Европейския съюз, или в друга държава – страна по Споразумението за Европейското икономическо пространство, или на пазар, включен в списъка по </w:t>
      </w:r>
      <w:hyperlink r:id="rId7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Кодекса за социално осигуряване</w:t>
        </w:r>
      </w:hyperlink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, </w:t>
      </w:r>
      <w:hyperlink r:id="rId8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Закона за публичното предлагане на ценни книжа</w:t>
        </w:r>
      </w:hyperlink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или </w:t>
      </w:r>
      <w:hyperlink r:id="rId9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Закона за дейността на колективните инвестиционни схеми и на други предприятия за колективно инвестиране</w:t>
        </w:r>
      </w:hyperlink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>, и действителните собственици – физически лица, са обявени по реда на съответния специален закон;</w:t>
      </w:r>
    </w:p>
    <w:p w:rsidR="00805D0C" w:rsidRPr="006177C6" w:rsidRDefault="00805D0C" w:rsidP="00805D0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>2. дружеството, регистрирано в юрисдикция с преференциален данъчен режим, е част от икономическа група, чието дружество майка е местно лице за данъчни цели на държава, с която Република България има влязла в сила спогодба за избягване на двойното данъчно облагане или влязло в сила споразумение за обмен на информация;</w:t>
      </w:r>
    </w:p>
    <w:p w:rsidR="00805D0C" w:rsidRPr="006177C6" w:rsidRDefault="00805D0C" w:rsidP="00805D0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>3. дружеството, регистрирано в юрисдикция с преференциален данъчен режим, е част от икономическа група, чието дружество майка или дъщерно дружество е българско местно лице и неговите действителни собственици – физически лица, са известни или се търгува на регулиран пазар в държава – членка на Европейския съюз, или в друга държава – страна по Споразумението за Европейското икономическо пространство;</w:t>
      </w:r>
    </w:p>
    <w:p w:rsidR="00805D0C" w:rsidRPr="006177C6" w:rsidRDefault="00805D0C" w:rsidP="00805D0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4. дружеството, в което пряко или косвено участва дружество, регистрирано в юрисдикция с преференциален данъчен режим, е издател на периодични печатни произведения и е представило информация за действителните собственици – физически лица, по реда на </w:t>
      </w:r>
      <w:hyperlink r:id="rId10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Закона за задължителното депозиране на печатни и други произведения</w:t>
        </w:r>
      </w:hyperlink>
      <w:r w:rsidRPr="006177C6">
        <w:rPr>
          <w:rFonts w:ascii="Times New Roman" w:eastAsia="Times New Roman" w:hAnsi="Times New Roman"/>
          <w:i/>
          <w:color w:val="000000"/>
          <w:sz w:val="24"/>
          <w:szCs w:val="24"/>
          <w:lang w:eastAsia="ar-SA"/>
        </w:rPr>
        <w:t>.</w:t>
      </w:r>
    </w:p>
    <w:p w:rsidR="00AB4A4E" w:rsidRDefault="00AB4A4E"/>
    <w:sectPr w:rsidR="00AB4A4E" w:rsidSect="00076A4A">
      <w:footerReference w:type="default" r:id="rId11"/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193" w:rsidRDefault="00B93193" w:rsidP="00DC5D03">
      <w:pPr>
        <w:spacing w:after="0" w:line="240" w:lineRule="auto"/>
      </w:pPr>
      <w:r>
        <w:separator/>
      </w:r>
    </w:p>
  </w:endnote>
  <w:endnote w:type="continuationSeparator" w:id="0">
    <w:p w:rsidR="00B93193" w:rsidRDefault="00B93193" w:rsidP="00DC5D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-New-Roman,BoldItalic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414741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C5D03" w:rsidRDefault="00DC5D0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622F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C5D03" w:rsidRDefault="00DC5D0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193" w:rsidRDefault="00B93193" w:rsidP="00DC5D03">
      <w:pPr>
        <w:spacing w:after="0" w:line="240" w:lineRule="auto"/>
      </w:pPr>
      <w:r>
        <w:separator/>
      </w:r>
    </w:p>
  </w:footnote>
  <w:footnote w:type="continuationSeparator" w:id="0">
    <w:p w:rsidR="00B93193" w:rsidRDefault="00B93193" w:rsidP="00DC5D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D0C"/>
    <w:rsid w:val="00076A4A"/>
    <w:rsid w:val="00262501"/>
    <w:rsid w:val="003507B1"/>
    <w:rsid w:val="003A3B04"/>
    <w:rsid w:val="005C540F"/>
    <w:rsid w:val="006622F7"/>
    <w:rsid w:val="0069432D"/>
    <w:rsid w:val="00805D0C"/>
    <w:rsid w:val="00AB4A4E"/>
    <w:rsid w:val="00B93193"/>
    <w:rsid w:val="00BB43BD"/>
    <w:rsid w:val="00DC5D03"/>
    <w:rsid w:val="00EB3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D0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05D0C"/>
    <w:pPr>
      <w:widowControl w:val="0"/>
      <w:autoSpaceDE w:val="0"/>
      <w:autoSpaceDN w:val="0"/>
      <w:adjustRightInd w:val="0"/>
      <w:spacing w:after="0" w:line="240" w:lineRule="auto"/>
    </w:pPr>
    <w:rPr>
      <w:rFonts w:ascii="Times-New-Roman,BoldItalic" w:eastAsia="SimSun" w:hAnsi="Times-New-Roman,BoldItalic" w:cs="Times-New-Roman,BoldItalic"/>
      <w:color w:val="000000"/>
      <w:sz w:val="24"/>
      <w:szCs w:val="24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DC5D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5D0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DC5D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5D0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D0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05D0C"/>
    <w:pPr>
      <w:widowControl w:val="0"/>
      <w:autoSpaceDE w:val="0"/>
      <w:autoSpaceDN w:val="0"/>
      <w:adjustRightInd w:val="0"/>
      <w:spacing w:after="0" w:line="240" w:lineRule="auto"/>
    </w:pPr>
    <w:rPr>
      <w:rFonts w:ascii="Times-New-Roman,BoldItalic" w:eastAsia="SimSun" w:hAnsi="Times-New-Roman,BoldItalic" w:cs="Times-New-Roman,BoldItalic"/>
      <w:color w:val="000000"/>
      <w:sz w:val="24"/>
      <w:szCs w:val="24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DC5D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5D0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DC5D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5D0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4378&amp;Type=201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apis://Base=NARH&amp;DocCode=2016&amp;Type=201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apis://Base=NARH&amp;DocCode=40001&amp;Type=20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apis://Base=NARH&amp;DocCode=40980&amp;Type=20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918</Words>
  <Characters>5237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6143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6</cp:revision>
  <dcterms:created xsi:type="dcterms:W3CDTF">2018-03-12T12:11:00Z</dcterms:created>
  <dcterms:modified xsi:type="dcterms:W3CDTF">2018-08-07T09:50:00Z</dcterms:modified>
</cp:coreProperties>
</file>